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18E" w:rsidRDefault="00F7118E" w:rsidP="00F7118E">
      <w:pPr>
        <w:pStyle w:val="1"/>
        <w:rPr>
          <w:szCs w:val="28"/>
        </w:rPr>
      </w:pPr>
    </w:p>
    <w:p w:rsidR="00F7118E" w:rsidRDefault="00F7118E" w:rsidP="00F7118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00050" cy="514350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18E" w:rsidRDefault="00F7118E" w:rsidP="00F7118E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7118E" w:rsidP="00F7118E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7118E" w:rsidRDefault="008002AF" w:rsidP="00F7118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</w:t>
      </w:r>
      <w:r w:rsidR="00F7118E">
        <w:rPr>
          <w:rFonts w:ascii="Times New Roman" w:hAnsi="Times New Roman" w:cs="Times New Roman"/>
          <w:b/>
          <w:sz w:val="28"/>
          <w:szCs w:val="28"/>
        </w:rPr>
        <w:t>ОНА</w:t>
      </w:r>
    </w:p>
    <w:p w:rsidR="00FB3C0E" w:rsidRDefault="00B001EE" w:rsidP="00FB3C0E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FB3C0E">
        <w:rPr>
          <w:rFonts w:ascii="Times New Roman" w:hAnsi="Times New Roman" w:cs="Times New Roman"/>
          <w:b/>
          <w:sz w:val="28"/>
          <w:szCs w:val="28"/>
        </w:rPr>
        <w:t xml:space="preserve">                       четвёртого созыва</w:t>
      </w:r>
    </w:p>
    <w:p w:rsidR="00FB3C0E" w:rsidRPr="00FB3C0E" w:rsidRDefault="00FB3C0E" w:rsidP="00FB3C0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C0E">
        <w:rPr>
          <w:rFonts w:ascii="Times New Roman" w:hAnsi="Times New Roman" w:cs="Times New Roman"/>
          <w:b/>
          <w:sz w:val="28"/>
          <w:szCs w:val="28"/>
        </w:rPr>
        <w:t xml:space="preserve">     (третья сессия)</w:t>
      </w:r>
    </w:p>
    <w:p w:rsidR="00FB3C0E" w:rsidRDefault="00FB3C0E" w:rsidP="00FB3C0E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0E" w:rsidRDefault="00FB3C0E" w:rsidP="00FB3C0E">
      <w:pPr>
        <w:spacing w:line="240" w:lineRule="exact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                           №  36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001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118E" w:rsidRDefault="00F7118E" w:rsidP="00F7118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FB3C0E" w:rsidRDefault="00F7118E" w:rsidP="00FB3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 принятии органами местного самоуправления Татарского района осуществления отдельных полномочий по решению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вопросов местного значения  </w:t>
      </w:r>
      <w:r w:rsidR="00C45071">
        <w:rPr>
          <w:rFonts w:ascii="Times New Roman" w:hAnsi="Times New Roman" w:cs="Times New Roman"/>
          <w:b/>
          <w:sz w:val="28"/>
          <w:szCs w:val="28"/>
        </w:rPr>
        <w:t>Новопокровского</w:t>
      </w:r>
      <w:r w:rsidR="00565251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</w:t>
      </w:r>
      <w:r w:rsidR="00B001EE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proofErr w:type="gramEnd"/>
      <w:r w:rsidR="00B001EE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001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3C0E" w:rsidRDefault="00FB3C0E" w:rsidP="00FB3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C0E" w:rsidRDefault="00FB3C0E" w:rsidP="00FB3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18E" w:rsidRDefault="00FB3C0E" w:rsidP="00FB3C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3C0E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 w:rsidR="00F7118E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C45071">
        <w:rPr>
          <w:rFonts w:ascii="Times New Roman" w:hAnsi="Times New Roman" w:cs="Times New Roman"/>
          <w:sz w:val="28"/>
          <w:szCs w:val="28"/>
        </w:rPr>
        <w:t>Новопокровского</w:t>
      </w:r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</w:t>
      </w:r>
      <w:r w:rsidR="00F7118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634A45">
        <w:rPr>
          <w:rFonts w:ascii="Times New Roman" w:hAnsi="Times New Roman" w:cs="Times New Roman"/>
          <w:color w:val="000000" w:themeColor="text1"/>
          <w:sz w:val="28"/>
          <w:szCs w:val="28"/>
        </w:rPr>
        <w:t>от  27.11.</w:t>
      </w:r>
      <w:r w:rsidR="00B001EE">
        <w:rPr>
          <w:rFonts w:ascii="Times New Roman" w:hAnsi="Times New Roman" w:cs="Times New Roman"/>
          <w:color w:val="000000" w:themeColor="text1"/>
          <w:sz w:val="28"/>
          <w:szCs w:val="28"/>
        </w:rPr>
        <w:t>2020 года №</w:t>
      </w:r>
      <w:r w:rsidR="00634A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F7118E">
        <w:rPr>
          <w:rFonts w:ascii="Times New Roman" w:hAnsi="Times New Roman" w:cs="Times New Roman"/>
          <w:sz w:val="28"/>
          <w:szCs w:val="28"/>
        </w:rPr>
        <w:t xml:space="preserve"> «О передаче осуществления части полномочий по решению вопросов местного значения </w:t>
      </w:r>
      <w:r w:rsidR="00C45071">
        <w:rPr>
          <w:rFonts w:ascii="Times New Roman" w:hAnsi="Times New Roman" w:cs="Times New Roman"/>
          <w:sz w:val="28"/>
          <w:szCs w:val="28"/>
        </w:rPr>
        <w:t>Новопокровского</w:t>
      </w:r>
      <w:proofErr w:type="gramEnd"/>
      <w:r w:rsidR="00565251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</w:t>
      </w:r>
      <w:r w:rsidR="00F7118E">
        <w:rPr>
          <w:rFonts w:ascii="Times New Roman" w:hAnsi="Times New Roman" w:cs="Times New Roman"/>
          <w:sz w:val="28"/>
          <w:szCs w:val="28"/>
        </w:rPr>
        <w:t xml:space="preserve"> Новосибирской области органам местного самоупра</w:t>
      </w:r>
      <w:r w:rsidR="00B001EE">
        <w:rPr>
          <w:rFonts w:ascii="Times New Roman" w:hAnsi="Times New Roman" w:cs="Times New Roman"/>
          <w:sz w:val="28"/>
          <w:szCs w:val="28"/>
        </w:rPr>
        <w:t>вления Татарского района на 2021</w:t>
      </w:r>
      <w:r w:rsidR="00F7118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7118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7118E" w:rsidRDefault="00F7118E" w:rsidP="00FB3C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Совет депутатов Татарского района  РЕШИЛ:</w:t>
      </w:r>
    </w:p>
    <w:p w:rsidR="00F7118E" w:rsidRDefault="00F7118E" w:rsidP="00FB3C0E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B3C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Принять </w:t>
      </w:r>
      <w:r w:rsidR="00FB3C0E">
        <w:rPr>
          <w:sz w:val="28"/>
          <w:szCs w:val="28"/>
        </w:rPr>
        <w:t xml:space="preserve"> на 2021 год </w:t>
      </w:r>
      <w:r>
        <w:rPr>
          <w:sz w:val="28"/>
          <w:szCs w:val="28"/>
        </w:rPr>
        <w:t>органами местного самоуправления Татарского района  осущес</w:t>
      </w:r>
      <w:r w:rsidR="00FB3C0E">
        <w:rPr>
          <w:sz w:val="28"/>
          <w:szCs w:val="28"/>
        </w:rPr>
        <w:t xml:space="preserve">твление части полномочий </w:t>
      </w:r>
      <w:r>
        <w:rPr>
          <w:sz w:val="28"/>
          <w:szCs w:val="28"/>
        </w:rPr>
        <w:t>по осуществлению муниципального финансового контроля в отношении следующих бюджетных процедур</w:t>
      </w:r>
      <w:r>
        <w:rPr>
          <w:bCs/>
          <w:iCs/>
          <w:sz w:val="28"/>
          <w:szCs w:val="28"/>
        </w:rPr>
        <w:t>:</w:t>
      </w:r>
    </w:p>
    <w:p w:rsidR="00C16DE3" w:rsidRPr="00774CCE" w:rsidRDefault="00565251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1.1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. С</w:t>
      </w:r>
      <w:r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облюдение</w:t>
      </w:r>
      <w:r w:rsidR="00C16DE3"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бюджетного законодательства и иных нормативных правовых актов, регулирующих бюджетные правоотношения;</w:t>
      </w:r>
    </w:p>
    <w:p w:rsidR="00C16DE3" w:rsidRPr="00774CCE" w:rsidRDefault="00F7118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proofErr w:type="gramStart"/>
      <w:r w:rsidR="00FB3C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0" w:name="dst4966"/>
      <w:bookmarkEnd w:id="0"/>
    </w:p>
    <w:p w:rsidR="00C16DE3" w:rsidRPr="00774CCE" w:rsidRDefault="00F7118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  1.3. </w:t>
      </w:r>
      <w:proofErr w:type="gramStart"/>
      <w:r w:rsidR="00FB3C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FB3C0E" w:rsidRDefault="00FB3C0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dst4967"/>
      <w:bookmarkEnd w:id="1"/>
    </w:p>
    <w:p w:rsidR="00FB3C0E" w:rsidRDefault="00FB3C0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3C0E" w:rsidRDefault="00FB3C0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6DE3" w:rsidRPr="00774CCE" w:rsidRDefault="00F7118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="00FB3C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 за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C16DE3" w:rsidRPr="00774CCE" w:rsidRDefault="00F7118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8"/>
      <w:bookmarkEnd w:id="2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1.5. </w:t>
      </w:r>
      <w:r w:rsidR="00FB3C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</w:t>
      </w:r>
      <w:proofErr w:type="gramStart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 xml:space="preserve"> из бюджета;</w:t>
      </w:r>
    </w:p>
    <w:p w:rsidR="00C16DE3" w:rsidRPr="00774CCE" w:rsidRDefault="00F7118E" w:rsidP="00FB3C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5015"/>
      <w:bookmarkEnd w:id="3"/>
      <w:r w:rsidRPr="00774CCE"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FB3C0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16DE3" w:rsidRPr="00774CCE">
        <w:rPr>
          <w:rFonts w:ascii="Times New Roman" w:eastAsia="Times New Roman" w:hAnsi="Times New Roman" w:cs="Times New Roman"/>
          <w:sz w:val="28"/>
          <w:szCs w:val="28"/>
        </w:rPr>
        <w:t>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требований к обоснованию закупок и обоснованности закупок;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соблюдением правил нормирования в сфере закупок;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774CCE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</w:t>
      </w:r>
      <w:r w:rsidR="00FB3C0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</w:t>
      </w: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FB3C0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774CCE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B3C0E" w:rsidRPr="00FB3C0E" w:rsidRDefault="00FB3C0E" w:rsidP="00FB3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Утвердить проект</w:t>
      </w:r>
      <w:r w:rsidRPr="00FE6747">
        <w:rPr>
          <w:rFonts w:ascii="Times New Roman" w:hAnsi="Times New Roman" w:cs="Times New Roman"/>
          <w:sz w:val="28"/>
          <w:szCs w:val="28"/>
        </w:rPr>
        <w:t xml:space="preserve"> Соглашения о передаче органами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Новопокровского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Татарского района Новосибирской области </w:t>
      </w:r>
      <w:r w:rsidRPr="00FE6747">
        <w:rPr>
          <w:rFonts w:ascii="Times New Roman" w:hAnsi="Times New Roman" w:cs="Times New Roman"/>
          <w:sz w:val="28"/>
          <w:szCs w:val="28"/>
        </w:rPr>
        <w:t>части полномочий</w:t>
      </w:r>
      <w:proofErr w:type="gramEnd"/>
      <w:r w:rsidRPr="00FE674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</w:t>
      </w:r>
      <w:r>
        <w:rPr>
          <w:rFonts w:ascii="Times New Roman" w:hAnsi="Times New Roman" w:cs="Times New Roman"/>
          <w:sz w:val="28"/>
          <w:szCs w:val="28"/>
        </w:rPr>
        <w:t>авления Татарского района (прилагается</w:t>
      </w:r>
      <w:r w:rsidRPr="00FE6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CCE" w:rsidRDefault="00FB3C0E" w:rsidP="00FB3C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6747" w:rsidRPr="00FE6747">
        <w:rPr>
          <w:rFonts w:ascii="Times New Roman" w:hAnsi="Times New Roman" w:cs="Times New Roman"/>
          <w:sz w:val="28"/>
          <w:szCs w:val="28"/>
        </w:rPr>
        <w:t xml:space="preserve">3. </w:t>
      </w:r>
      <w:r w:rsidR="00F7118E">
        <w:rPr>
          <w:rFonts w:ascii="Times New Roman" w:hAnsi="Times New Roman" w:cs="Times New Roman"/>
          <w:sz w:val="28"/>
          <w:szCs w:val="28"/>
        </w:rPr>
        <w:t xml:space="preserve">Объём межбюджетных трансфертов на исполнение администрацией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 xml:space="preserve"> переданных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18E">
        <w:rPr>
          <w:rFonts w:ascii="Times New Roman" w:hAnsi="Times New Roman" w:cs="Times New Roman"/>
          <w:sz w:val="28"/>
          <w:szCs w:val="28"/>
        </w:rPr>
        <w:t>полномоч</w:t>
      </w:r>
      <w:r w:rsidR="00565251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на 2021 год составляет 20 200</w:t>
      </w:r>
      <w:r w:rsidR="003C4E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GoBack"/>
      <w:bookmarkEnd w:id="4"/>
      <w:r w:rsidR="00F7118E">
        <w:rPr>
          <w:rFonts w:ascii="Times New Roman" w:hAnsi="Times New Roman" w:cs="Times New Roman"/>
          <w:sz w:val="28"/>
          <w:szCs w:val="28"/>
        </w:rPr>
        <w:t>рублей</w:t>
      </w:r>
      <w:r w:rsidR="00FE6747" w:rsidRPr="00FE6747">
        <w:rPr>
          <w:rFonts w:ascii="Times New Roman" w:hAnsi="Times New Roman" w:cs="Times New Roman"/>
          <w:sz w:val="28"/>
          <w:szCs w:val="28"/>
        </w:rPr>
        <w:t>.</w:t>
      </w:r>
    </w:p>
    <w:p w:rsidR="00E42A51" w:rsidRPr="00774CCE" w:rsidRDefault="00774CCE" w:rsidP="00FB3C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4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FB3C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Главе Татарского района подписать соглашение о передаче осуществления отдельных полномочий по решению </w:t>
      </w:r>
      <w:proofErr w:type="gramStart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вопросов местного значения </w:t>
      </w:r>
      <w:r w:rsidR="00C4507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Новопокровского</w:t>
      </w:r>
      <w:r w:rsidR="00565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сельсовета Татарского района </w:t>
      </w:r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  <w:proofErr w:type="gramEnd"/>
      <w:r w:rsidR="00E42A51"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42A51" w:rsidRPr="00E42A51" w:rsidRDefault="00FB3C0E" w:rsidP="00FB3C0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774CCE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E42A51" w:rsidRPr="00E42A51">
        <w:rPr>
          <w:rFonts w:ascii="Times New Roman" w:eastAsiaTheme="minorEastAsia" w:hAnsi="Times New Roman"/>
          <w:sz w:val="28"/>
          <w:szCs w:val="28"/>
          <w:lang w:eastAsia="ru-RU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FB3C0E" w:rsidRDefault="00FB3C0E" w:rsidP="00FB3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B3C0E" w:rsidRDefault="00FB3C0E" w:rsidP="00FB3C0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42A51" w:rsidRPr="00E42A51" w:rsidRDefault="00FB3C0E" w:rsidP="00FB3C0E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774CCE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E42A51"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.Настоящее решение вступает в силу со дня, следующего за днем его официального   опубликования.</w:t>
      </w:r>
    </w:p>
    <w:p w:rsidR="00B001EE" w:rsidRPr="00E42A51" w:rsidRDefault="00B001EE" w:rsidP="00FB3C0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7</w:t>
      </w:r>
      <w:r w:rsidRPr="00E42A51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первого  заместителя главы администраци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Татарского района Горшков</w:t>
      </w:r>
      <w:r w:rsidR="00FB3C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В.В.</w:t>
      </w:r>
      <w:r w:rsidR="00FB3C0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42A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 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постоянную   комиссию  по законодательству, местному самоуправлению и вопросам Ма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ндатной комиссии (Антипов С.А.</w:t>
      </w:r>
      <w:r w:rsidRPr="00E42A51">
        <w:rPr>
          <w:rFonts w:ascii="Times New Roman" w:eastAsiaTheme="minorEastAsia" w:hAnsi="Times New Roman"/>
          <w:sz w:val="28"/>
          <w:szCs w:val="28"/>
          <w:lang w:eastAsia="ru-RU"/>
        </w:rPr>
        <w:t>).</w:t>
      </w:r>
    </w:p>
    <w:p w:rsidR="00B001EE" w:rsidRPr="00E42A51" w:rsidRDefault="00B001EE" w:rsidP="00B001E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01EE" w:rsidRPr="00E42A51" w:rsidRDefault="00B001EE" w:rsidP="00B001E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01EE" w:rsidRDefault="00B001EE" w:rsidP="00FB3C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FD2B6E" w:rsidRPr="00E42A51" w:rsidRDefault="00FD2B6E" w:rsidP="00FB3C0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001EE" w:rsidRPr="00E42A51" w:rsidRDefault="00B001EE" w:rsidP="00B001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D2B6E" w:rsidRDefault="00FD2B6E" w:rsidP="00FD2B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района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Председатель Совета депутатов</w:t>
      </w:r>
    </w:p>
    <w:p w:rsidR="00FD2B6E" w:rsidRDefault="00FD2B6E" w:rsidP="00FD2B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Татарского района</w:t>
      </w:r>
    </w:p>
    <w:p w:rsidR="00FD2B6E" w:rsidRDefault="00FD2B6E" w:rsidP="00FD2B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2B6E" w:rsidRDefault="00FD2B6E" w:rsidP="00FD2B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2B6E" w:rsidRDefault="00FD2B6E" w:rsidP="00FD2B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D2B6E" w:rsidRDefault="00FD2B6E" w:rsidP="00FD2B6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Ю.М. Вязов                                                       В.В. Носков</w:t>
      </w:r>
    </w:p>
    <w:p w:rsidR="00FD2B6E" w:rsidRPr="002126B0" w:rsidRDefault="00FD2B6E" w:rsidP="00FD2B6E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2B6E" w:rsidRPr="002126B0" w:rsidRDefault="00FD2B6E" w:rsidP="00FD2B6E">
      <w:pPr>
        <w:spacing w:after="0" w:line="240" w:lineRule="auto"/>
        <w:ind w:left="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863DBE" w:rsidRDefault="00863DBE" w:rsidP="00646521">
      <w:pPr>
        <w:spacing w:after="0" w:line="240" w:lineRule="auto"/>
      </w:pPr>
    </w:p>
    <w:sectPr w:rsidR="00863DBE" w:rsidSect="00FB3C0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52825"/>
    <w:rsid w:val="00194CDB"/>
    <w:rsid w:val="003C4EBB"/>
    <w:rsid w:val="00565251"/>
    <w:rsid w:val="00634A45"/>
    <w:rsid w:val="00646521"/>
    <w:rsid w:val="00774CCE"/>
    <w:rsid w:val="00787C55"/>
    <w:rsid w:val="008002AF"/>
    <w:rsid w:val="00863DBE"/>
    <w:rsid w:val="009063A0"/>
    <w:rsid w:val="00AF6225"/>
    <w:rsid w:val="00B001EE"/>
    <w:rsid w:val="00C16DE3"/>
    <w:rsid w:val="00C45071"/>
    <w:rsid w:val="00DC7F27"/>
    <w:rsid w:val="00E42A51"/>
    <w:rsid w:val="00F03B47"/>
    <w:rsid w:val="00F7118E"/>
    <w:rsid w:val="00FB3C0E"/>
    <w:rsid w:val="00FD2B6E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7118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711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F7118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46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65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4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19</cp:revision>
  <cp:lastPrinted>2020-12-08T08:31:00Z</cp:lastPrinted>
  <dcterms:created xsi:type="dcterms:W3CDTF">2020-01-20T07:30:00Z</dcterms:created>
  <dcterms:modified xsi:type="dcterms:W3CDTF">2020-12-08T08:33:00Z</dcterms:modified>
</cp:coreProperties>
</file>